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DE" w:rsidRDefault="002A6C0D" w:rsidP="00B95FDE">
      <w:pPr>
        <w:rPr>
          <w:b/>
        </w:rPr>
      </w:pPr>
      <w:r>
        <w:rPr>
          <w:noProof/>
        </w:rPr>
        <w:t xml:space="preserve">                          </w:t>
      </w:r>
      <w:bookmarkStart w:id="0" w:name="_GoBack"/>
      <w:bookmarkEnd w:id="0"/>
    </w:p>
    <w:p w:rsidR="00255605" w:rsidRDefault="00B95FDE" w:rsidP="00396F84">
      <w:pPr>
        <w:jc w:val="both"/>
        <w:rPr>
          <w:sz w:val="28"/>
          <w:szCs w:val="28"/>
        </w:rPr>
      </w:pPr>
      <w:r>
        <w:rPr>
          <w:b/>
        </w:rPr>
        <w:t xml:space="preserve">                </w:t>
      </w:r>
      <w:r w:rsidRPr="00B95FDE">
        <w:rPr>
          <w:sz w:val="28"/>
          <w:szCs w:val="28"/>
        </w:rPr>
        <w:t>Государственное унитарное предприятие Водоканал Ленинградской области (</w:t>
      </w:r>
      <w:r w:rsidRPr="00396F84">
        <w:rPr>
          <w:b/>
          <w:sz w:val="28"/>
          <w:szCs w:val="28"/>
        </w:rPr>
        <w:t>ГУП «Леноблводоканал»</w:t>
      </w:r>
      <w:r w:rsidR="00255605">
        <w:rPr>
          <w:sz w:val="28"/>
          <w:szCs w:val="28"/>
        </w:rPr>
        <w:t>)</w:t>
      </w:r>
      <w:r w:rsidRPr="00B95FDE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о</w:t>
      </w:r>
      <w:r w:rsidR="00255605">
        <w:rPr>
          <w:sz w:val="28"/>
          <w:szCs w:val="28"/>
        </w:rPr>
        <w:t>б изменении тарифов на питьевую воду и водоотведение в соответствии с приказ</w:t>
      </w:r>
      <w:r w:rsidR="005920D3">
        <w:rPr>
          <w:sz w:val="28"/>
          <w:szCs w:val="28"/>
        </w:rPr>
        <w:t>ами</w:t>
      </w:r>
      <w:r w:rsidR="00255605">
        <w:rPr>
          <w:sz w:val="28"/>
          <w:szCs w:val="28"/>
        </w:rPr>
        <w:t xml:space="preserve"> Комитета по тарифам и ценовой по</w:t>
      </w:r>
      <w:r w:rsidR="00C71E10">
        <w:rPr>
          <w:sz w:val="28"/>
          <w:szCs w:val="28"/>
        </w:rPr>
        <w:t xml:space="preserve">литике Ленинградской области № </w:t>
      </w:r>
      <w:r w:rsidR="006B4E44">
        <w:rPr>
          <w:sz w:val="28"/>
          <w:szCs w:val="28"/>
        </w:rPr>
        <w:t>475</w:t>
      </w:r>
      <w:r w:rsidR="00C71E10">
        <w:rPr>
          <w:sz w:val="28"/>
          <w:szCs w:val="28"/>
        </w:rPr>
        <w:t xml:space="preserve">-п, </w:t>
      </w:r>
      <w:r w:rsidR="006B4E44">
        <w:rPr>
          <w:sz w:val="28"/>
          <w:szCs w:val="28"/>
        </w:rPr>
        <w:t>514</w:t>
      </w:r>
      <w:r w:rsidR="00255605">
        <w:rPr>
          <w:sz w:val="28"/>
          <w:szCs w:val="28"/>
        </w:rPr>
        <w:t xml:space="preserve">-пн, </w:t>
      </w:r>
      <w:r w:rsidR="006B4E44">
        <w:rPr>
          <w:sz w:val="28"/>
          <w:szCs w:val="28"/>
        </w:rPr>
        <w:t>475</w:t>
      </w:r>
      <w:r w:rsidR="00255605">
        <w:rPr>
          <w:sz w:val="28"/>
          <w:szCs w:val="28"/>
        </w:rPr>
        <w:t>-пп</w:t>
      </w:r>
      <w:r w:rsidR="005920D3">
        <w:rPr>
          <w:sz w:val="28"/>
          <w:szCs w:val="28"/>
        </w:rPr>
        <w:t xml:space="preserve"> </w:t>
      </w:r>
      <w:r w:rsidR="00C71E10">
        <w:rPr>
          <w:sz w:val="28"/>
          <w:szCs w:val="28"/>
        </w:rPr>
        <w:t xml:space="preserve">от </w:t>
      </w:r>
      <w:r w:rsidR="004C4E96">
        <w:rPr>
          <w:sz w:val="28"/>
          <w:szCs w:val="28"/>
        </w:rPr>
        <w:t>19</w:t>
      </w:r>
      <w:r w:rsidR="00255605">
        <w:rPr>
          <w:sz w:val="28"/>
          <w:szCs w:val="28"/>
        </w:rPr>
        <w:t>.</w:t>
      </w:r>
      <w:r w:rsidR="004C4E96">
        <w:rPr>
          <w:sz w:val="28"/>
          <w:szCs w:val="28"/>
        </w:rPr>
        <w:t>12</w:t>
      </w:r>
      <w:r w:rsidR="00255605">
        <w:rPr>
          <w:sz w:val="28"/>
          <w:szCs w:val="28"/>
        </w:rPr>
        <w:t>.2017г. в следующих размерах:</w:t>
      </w:r>
    </w:p>
    <w:p w:rsidR="00396F84" w:rsidRDefault="00396F84" w:rsidP="00396F84">
      <w:pPr>
        <w:jc w:val="center"/>
        <w:rPr>
          <w:b/>
          <w:sz w:val="24"/>
          <w:szCs w:val="24"/>
        </w:rPr>
      </w:pPr>
    </w:p>
    <w:p w:rsidR="00396F84" w:rsidRPr="00C24FB6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питьевую воду и водоотведение Государственного унитарного предприятия «Водоканал Ленинградской области» на 201</w:t>
      </w:r>
      <w:r w:rsidR="00DE578D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2120"/>
      </w:tblGrid>
      <w:tr w:rsidR="00255605" w:rsidTr="00396F84">
        <w:tc>
          <w:tcPr>
            <w:tcW w:w="704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Год с календарной разбивкой</w:t>
            </w:r>
          </w:p>
        </w:tc>
        <w:tc>
          <w:tcPr>
            <w:tcW w:w="2120" w:type="dxa"/>
          </w:tcPr>
          <w:p w:rsidR="00255605" w:rsidRPr="00396F84" w:rsidRDefault="00255605" w:rsidP="00B95FDE">
            <w:pPr>
              <w:rPr>
                <w:b/>
                <w:sz w:val="24"/>
                <w:szCs w:val="24"/>
              </w:rPr>
            </w:pPr>
            <w:r w:rsidRPr="00396F84">
              <w:rPr>
                <w:b/>
                <w:sz w:val="24"/>
                <w:szCs w:val="24"/>
              </w:rPr>
              <w:t>Тарифы, руб./м</w:t>
            </w:r>
            <w:r w:rsidRPr="00396F84">
              <w:rPr>
                <w:b/>
                <w:sz w:val="24"/>
                <w:szCs w:val="24"/>
                <w:vertAlign w:val="superscript"/>
              </w:rPr>
              <w:t>3</w:t>
            </w:r>
            <w:r w:rsidR="00396F84" w:rsidRPr="00396F84">
              <w:rPr>
                <w:b/>
                <w:sz w:val="24"/>
                <w:szCs w:val="24"/>
              </w:rPr>
              <w:t>*</w:t>
            </w:r>
          </w:p>
        </w:tc>
      </w:tr>
      <w:tr w:rsidR="00255605" w:rsidTr="001A4D21">
        <w:tc>
          <w:tcPr>
            <w:tcW w:w="10337" w:type="dxa"/>
            <w:gridSpan w:val="4"/>
          </w:tcPr>
          <w:p w:rsidR="00255605" w:rsidRPr="00396F84" w:rsidRDefault="00255605" w:rsidP="00C71E10">
            <w:pPr>
              <w:rPr>
                <w:sz w:val="24"/>
                <w:szCs w:val="24"/>
              </w:rPr>
            </w:pPr>
            <w:r w:rsidRPr="00396F84">
              <w:rPr>
                <w:sz w:val="24"/>
                <w:szCs w:val="24"/>
              </w:rPr>
              <w:t>Для потребителей муниципальных образований «</w:t>
            </w:r>
            <w:r w:rsidR="00C71E10">
              <w:rPr>
                <w:i/>
                <w:sz w:val="24"/>
                <w:szCs w:val="24"/>
                <w:u w:val="single"/>
              </w:rPr>
              <w:t>город Пикалево</w:t>
            </w:r>
            <w:r w:rsidRPr="00396F84">
              <w:rPr>
                <w:sz w:val="24"/>
                <w:szCs w:val="24"/>
              </w:rPr>
              <w:t>», «</w:t>
            </w:r>
            <w:r w:rsidR="00C71E10" w:rsidRPr="00C71E10">
              <w:rPr>
                <w:i/>
                <w:sz w:val="24"/>
                <w:szCs w:val="24"/>
                <w:u w:val="single"/>
              </w:rPr>
              <w:t>Большедворское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C71E10">
              <w:rPr>
                <w:i/>
                <w:sz w:val="24"/>
                <w:szCs w:val="24"/>
                <w:u w:val="single"/>
              </w:rPr>
              <w:t>Борское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>», «</w:t>
            </w:r>
            <w:r w:rsidR="00C71E10">
              <w:rPr>
                <w:i/>
                <w:sz w:val="24"/>
                <w:szCs w:val="24"/>
                <w:u w:val="single"/>
              </w:rPr>
              <w:t>Климовское</w:t>
            </w:r>
            <w:r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Pr="00396F84">
              <w:rPr>
                <w:sz w:val="24"/>
                <w:szCs w:val="24"/>
              </w:rPr>
              <w:t xml:space="preserve">», </w:t>
            </w:r>
            <w:r w:rsidR="00396F84" w:rsidRPr="00396F84">
              <w:rPr>
                <w:sz w:val="24"/>
                <w:szCs w:val="24"/>
              </w:rPr>
              <w:t>«</w:t>
            </w:r>
            <w:r w:rsidR="00C71E10">
              <w:rPr>
                <w:i/>
                <w:sz w:val="24"/>
                <w:szCs w:val="24"/>
                <w:u w:val="single"/>
              </w:rPr>
              <w:t>Лидское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сельское поселение</w:t>
            </w:r>
            <w:r w:rsidR="00396F84" w:rsidRPr="00396F84">
              <w:rPr>
                <w:sz w:val="24"/>
                <w:szCs w:val="24"/>
              </w:rPr>
              <w:t>»</w:t>
            </w:r>
            <w:r w:rsidR="00C71E10">
              <w:rPr>
                <w:sz w:val="24"/>
                <w:szCs w:val="24"/>
              </w:rPr>
              <w:t xml:space="preserve"> (д. Ольеши, пос. Подборовье, пос. Заборье)</w:t>
            </w:r>
            <w:r w:rsidR="00396F84" w:rsidRPr="00396F84">
              <w:rPr>
                <w:sz w:val="24"/>
                <w:szCs w:val="24"/>
              </w:rPr>
              <w:t>, «</w:t>
            </w:r>
            <w:r w:rsidR="00C71E10">
              <w:rPr>
                <w:i/>
                <w:sz w:val="24"/>
                <w:szCs w:val="24"/>
                <w:u w:val="single"/>
              </w:rPr>
              <w:t>Самойловское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</w:t>
            </w:r>
            <w:r w:rsidR="00C71E10">
              <w:rPr>
                <w:i/>
                <w:sz w:val="24"/>
                <w:szCs w:val="24"/>
                <w:u w:val="single"/>
              </w:rPr>
              <w:t>сельское</w:t>
            </w:r>
            <w:r w:rsidR="00396F84" w:rsidRPr="00C24FB6">
              <w:rPr>
                <w:i/>
                <w:sz w:val="24"/>
                <w:szCs w:val="24"/>
                <w:u w:val="single"/>
              </w:rPr>
              <w:t xml:space="preserve"> поселение</w:t>
            </w:r>
            <w:r w:rsidR="00396F84" w:rsidRPr="00396F84">
              <w:rPr>
                <w:sz w:val="24"/>
                <w:szCs w:val="24"/>
              </w:rPr>
              <w:t>»</w:t>
            </w:r>
            <w:r w:rsidR="00C71E10">
              <w:rPr>
                <w:sz w:val="24"/>
                <w:szCs w:val="24"/>
              </w:rPr>
              <w:t xml:space="preserve"> (д. Анисимово, д. Самойлово, д. Чудцы, пос. Совхозный, пос. Коли)</w:t>
            </w:r>
            <w:r w:rsidR="00DE578D">
              <w:rPr>
                <w:sz w:val="24"/>
                <w:szCs w:val="24"/>
              </w:rPr>
              <w:t>, «</w:t>
            </w:r>
            <w:r w:rsidR="00DE578D" w:rsidRPr="00DE578D">
              <w:rPr>
                <w:i/>
                <w:sz w:val="24"/>
                <w:szCs w:val="24"/>
              </w:rPr>
              <w:t>Ефимовское городское поселение</w:t>
            </w:r>
            <w:r w:rsidR="00DE578D">
              <w:rPr>
                <w:sz w:val="24"/>
                <w:szCs w:val="24"/>
              </w:rPr>
              <w:t>», «</w:t>
            </w:r>
            <w:r w:rsidR="00DE578D" w:rsidRPr="00DE578D">
              <w:rPr>
                <w:i/>
                <w:sz w:val="24"/>
                <w:szCs w:val="24"/>
              </w:rPr>
              <w:t>Радогощинское сельское поселение</w:t>
            </w:r>
            <w:r w:rsidR="00DE578D">
              <w:rPr>
                <w:sz w:val="24"/>
                <w:szCs w:val="24"/>
              </w:rPr>
              <w:t>»,</w:t>
            </w:r>
            <w:r w:rsidR="00396F84" w:rsidRPr="00396F84">
              <w:rPr>
                <w:sz w:val="24"/>
                <w:szCs w:val="24"/>
              </w:rPr>
              <w:t xml:space="preserve"> </w:t>
            </w:r>
            <w:r w:rsidR="00C71E10">
              <w:rPr>
                <w:sz w:val="24"/>
                <w:szCs w:val="24"/>
              </w:rPr>
              <w:t xml:space="preserve">Бокситогорского </w:t>
            </w:r>
            <w:r w:rsidR="00396F84" w:rsidRPr="00396F84">
              <w:rPr>
                <w:sz w:val="24"/>
                <w:szCs w:val="24"/>
              </w:rPr>
              <w:t xml:space="preserve">муниципального района Ленинградской области </w:t>
            </w:r>
          </w:p>
        </w:tc>
      </w:tr>
      <w:tr w:rsidR="00DE578D" w:rsidTr="00396F84">
        <w:tc>
          <w:tcPr>
            <w:tcW w:w="704" w:type="dxa"/>
            <w:vMerge w:val="restart"/>
          </w:tcPr>
          <w:p w:rsidR="00DE578D" w:rsidRDefault="00DE578D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Merge w:val="restart"/>
          </w:tcPr>
          <w:p w:rsidR="00DE578D" w:rsidRDefault="00DE578D" w:rsidP="00B9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Питьевая вода</w:t>
            </w:r>
          </w:p>
        </w:tc>
        <w:tc>
          <w:tcPr>
            <w:tcW w:w="3260" w:type="dxa"/>
          </w:tcPr>
          <w:p w:rsidR="00DE578D" w:rsidRPr="00C24FB6" w:rsidRDefault="00DE578D" w:rsidP="00DE578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DE578D" w:rsidRPr="00DE578D" w:rsidRDefault="00DE578D" w:rsidP="00C71E10">
            <w:pPr>
              <w:jc w:val="center"/>
              <w:rPr>
                <w:sz w:val="28"/>
                <w:szCs w:val="28"/>
              </w:rPr>
            </w:pPr>
            <w:r w:rsidRPr="00DE578D">
              <w:rPr>
                <w:sz w:val="28"/>
                <w:szCs w:val="28"/>
              </w:rPr>
              <w:t>31,12</w:t>
            </w:r>
          </w:p>
        </w:tc>
      </w:tr>
      <w:tr w:rsidR="00DE578D" w:rsidTr="00396F84">
        <w:tc>
          <w:tcPr>
            <w:tcW w:w="704" w:type="dxa"/>
            <w:vMerge/>
          </w:tcPr>
          <w:p w:rsidR="00DE578D" w:rsidRDefault="00DE578D" w:rsidP="00B95FD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E578D" w:rsidRDefault="00DE578D" w:rsidP="00B95FD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578D" w:rsidRDefault="00DE578D" w:rsidP="00B95FD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DE578D" w:rsidRPr="00DE578D" w:rsidRDefault="00DE578D" w:rsidP="00C71E10">
            <w:pPr>
              <w:jc w:val="center"/>
              <w:rPr>
                <w:sz w:val="28"/>
                <w:szCs w:val="28"/>
              </w:rPr>
            </w:pPr>
            <w:r w:rsidRPr="00DE578D">
              <w:rPr>
                <w:sz w:val="28"/>
                <w:szCs w:val="28"/>
              </w:rPr>
              <w:t>31,12</w:t>
            </w:r>
          </w:p>
        </w:tc>
      </w:tr>
      <w:tr w:rsidR="00DE578D" w:rsidTr="00396F84">
        <w:tc>
          <w:tcPr>
            <w:tcW w:w="704" w:type="dxa"/>
            <w:vMerge w:val="restart"/>
          </w:tcPr>
          <w:p w:rsidR="00DE578D" w:rsidRDefault="00DE578D" w:rsidP="00DE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Merge w:val="restart"/>
          </w:tcPr>
          <w:p w:rsidR="00DE578D" w:rsidRDefault="00DE578D" w:rsidP="00DE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260" w:type="dxa"/>
          </w:tcPr>
          <w:p w:rsidR="00DE578D" w:rsidRPr="00C24FB6" w:rsidRDefault="00DE578D" w:rsidP="00DE578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DE578D" w:rsidRPr="00DE578D" w:rsidRDefault="00DE578D" w:rsidP="00DE578D">
            <w:pPr>
              <w:jc w:val="center"/>
              <w:rPr>
                <w:sz w:val="28"/>
                <w:szCs w:val="28"/>
              </w:rPr>
            </w:pPr>
            <w:r w:rsidRPr="00DE578D">
              <w:rPr>
                <w:sz w:val="28"/>
                <w:szCs w:val="28"/>
              </w:rPr>
              <w:t>30,51</w:t>
            </w:r>
          </w:p>
        </w:tc>
      </w:tr>
      <w:tr w:rsidR="00DE578D" w:rsidTr="00396F84">
        <w:tc>
          <w:tcPr>
            <w:tcW w:w="704" w:type="dxa"/>
            <w:vMerge/>
          </w:tcPr>
          <w:p w:rsidR="00DE578D" w:rsidRDefault="00DE578D" w:rsidP="00DE578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E578D" w:rsidRDefault="00DE578D" w:rsidP="00DE57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E578D" w:rsidRDefault="00DE578D" w:rsidP="00DE578D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 01.07.2018 по 31.12.2018</w:t>
            </w:r>
          </w:p>
        </w:tc>
        <w:tc>
          <w:tcPr>
            <w:tcW w:w="2120" w:type="dxa"/>
          </w:tcPr>
          <w:p w:rsidR="00DE578D" w:rsidRPr="00DE578D" w:rsidRDefault="00DE578D" w:rsidP="00DE578D">
            <w:pPr>
              <w:jc w:val="center"/>
              <w:rPr>
                <w:sz w:val="28"/>
                <w:szCs w:val="28"/>
              </w:rPr>
            </w:pPr>
            <w:r w:rsidRPr="00DE578D">
              <w:rPr>
                <w:sz w:val="28"/>
                <w:szCs w:val="28"/>
              </w:rPr>
              <w:t>30,51</w:t>
            </w:r>
          </w:p>
        </w:tc>
      </w:tr>
    </w:tbl>
    <w:p w:rsidR="00396F84" w:rsidRDefault="00255605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FDE">
        <w:rPr>
          <w:sz w:val="28"/>
          <w:szCs w:val="28"/>
        </w:rPr>
        <w:t xml:space="preserve">  </w:t>
      </w:r>
    </w:p>
    <w:p w:rsidR="00B95FDE" w:rsidRDefault="00B95FDE" w:rsidP="00B95F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F84">
        <w:rPr>
          <w:sz w:val="28"/>
          <w:szCs w:val="28"/>
        </w:rPr>
        <w:t>*тариф указан без учета налога на добавленную стоимость</w:t>
      </w:r>
    </w:p>
    <w:p w:rsidR="00396F84" w:rsidRDefault="00396F84" w:rsidP="00B95FDE">
      <w:pPr>
        <w:rPr>
          <w:sz w:val="28"/>
          <w:szCs w:val="28"/>
        </w:rPr>
      </w:pPr>
    </w:p>
    <w:p w:rsidR="00396F84" w:rsidRDefault="00396F84" w:rsidP="00396F84">
      <w:pPr>
        <w:jc w:val="center"/>
        <w:rPr>
          <w:b/>
          <w:sz w:val="26"/>
          <w:szCs w:val="26"/>
        </w:rPr>
      </w:pPr>
      <w:r w:rsidRPr="00C24FB6">
        <w:rPr>
          <w:b/>
          <w:sz w:val="26"/>
          <w:szCs w:val="26"/>
        </w:rPr>
        <w:t>Тарифы на услуги в сфере холодного водоснабжения (питьевая вода) и водоотведения Государственного унитарного предприятия «Водоканал Ленинградской области», оказываемые населению, на 201</w:t>
      </w:r>
      <w:r w:rsidR="00DE578D">
        <w:rPr>
          <w:b/>
          <w:sz w:val="26"/>
          <w:szCs w:val="26"/>
        </w:rPr>
        <w:t>8</w:t>
      </w:r>
      <w:r w:rsidRPr="00C24FB6">
        <w:rPr>
          <w:b/>
          <w:sz w:val="26"/>
          <w:szCs w:val="26"/>
        </w:rPr>
        <w:t xml:space="preserve"> год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1985"/>
        <w:gridCol w:w="1134"/>
        <w:gridCol w:w="1984"/>
      </w:tblGrid>
      <w:tr w:rsidR="006B4E44" w:rsidTr="006B4E44">
        <w:tc>
          <w:tcPr>
            <w:tcW w:w="704" w:type="dxa"/>
            <w:vMerge w:val="restart"/>
          </w:tcPr>
          <w:p w:rsidR="006B4E44" w:rsidRDefault="006B4E44" w:rsidP="006B4E44">
            <w:pPr>
              <w:jc w:val="center"/>
              <w:rPr>
                <w:sz w:val="28"/>
                <w:szCs w:val="28"/>
              </w:rPr>
            </w:pPr>
            <w:r w:rsidRPr="00396F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6B4E44" w:rsidRDefault="006B4E44" w:rsidP="006B4E44">
            <w:r w:rsidRPr="00396F84">
              <w:rPr>
                <w:b/>
                <w:sz w:val="24"/>
                <w:szCs w:val="24"/>
              </w:rPr>
              <w:t>Наименование</w:t>
            </w:r>
          </w:p>
          <w:p w:rsidR="006B4E44" w:rsidRDefault="006B4E44" w:rsidP="006B4E44">
            <w:r w:rsidRPr="00396F84">
              <w:rPr>
                <w:b/>
                <w:sz w:val="24"/>
                <w:szCs w:val="24"/>
              </w:rPr>
              <w:t>регулируемого вида деятельности</w:t>
            </w:r>
          </w:p>
          <w:p w:rsidR="006B4E44" w:rsidRDefault="006B4E44" w:rsidP="006B4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Тарифы, руб./м3</w:t>
            </w:r>
          </w:p>
        </w:tc>
      </w:tr>
      <w:tr w:rsidR="006B4E44" w:rsidTr="006B4E44">
        <w:tc>
          <w:tcPr>
            <w:tcW w:w="704" w:type="dxa"/>
            <w:vMerge/>
          </w:tcPr>
          <w:p w:rsidR="006B4E44" w:rsidRPr="00396F84" w:rsidRDefault="006B4E44" w:rsidP="006B4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4E44" w:rsidRPr="00396F84" w:rsidRDefault="006B4E44" w:rsidP="006B4E44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color w:val="000000" w:themeColor="text1"/>
                <w:sz w:val="24"/>
                <w:szCs w:val="24"/>
              </w:rPr>
              <w:t>с 01.0</w:t>
            </w: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C24FB6">
              <w:rPr>
                <w:b/>
                <w:color w:val="000000" w:themeColor="text1"/>
                <w:sz w:val="24"/>
                <w:szCs w:val="24"/>
              </w:rPr>
              <w:t xml:space="preserve"> по 31.12.2017</w:t>
            </w:r>
          </w:p>
        </w:tc>
      </w:tr>
      <w:tr w:rsidR="006B4E44" w:rsidTr="006B4E44">
        <w:tc>
          <w:tcPr>
            <w:tcW w:w="704" w:type="dxa"/>
            <w:vMerge/>
          </w:tcPr>
          <w:p w:rsidR="006B4E44" w:rsidRPr="00396F84" w:rsidRDefault="006B4E44" w:rsidP="006B4E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B4E44" w:rsidRPr="00396F84" w:rsidRDefault="006B4E44" w:rsidP="006B4E4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85" w:type="dxa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с учетом НДС*</w:t>
            </w:r>
          </w:p>
        </w:tc>
        <w:tc>
          <w:tcPr>
            <w:tcW w:w="1134" w:type="dxa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84" w:type="dxa"/>
          </w:tcPr>
          <w:p w:rsidR="006B4E44" w:rsidRDefault="006B4E44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b/>
                <w:sz w:val="24"/>
                <w:szCs w:val="24"/>
              </w:rPr>
              <w:t>с учетом НДС*</w:t>
            </w:r>
          </w:p>
        </w:tc>
      </w:tr>
      <w:tr w:rsidR="006B4E44" w:rsidTr="00522968">
        <w:tc>
          <w:tcPr>
            <w:tcW w:w="10768" w:type="dxa"/>
            <w:gridSpan w:val="6"/>
          </w:tcPr>
          <w:p w:rsidR="006B4E44" w:rsidRDefault="004C4E96" w:rsidP="006B4E44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город Пикалево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18,75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22,13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19,37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22,86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18,11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21,37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18,71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22,08</w:t>
            </w:r>
          </w:p>
        </w:tc>
      </w:tr>
      <w:tr w:rsidR="004C4E96" w:rsidTr="00133F5B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Большедворское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25,47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30,05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26,31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31,05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17,16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20,25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17,73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20,92</w:t>
            </w:r>
          </w:p>
        </w:tc>
      </w:tr>
      <w:tr w:rsidR="004C4E96" w:rsidTr="0067526C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Борское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25,26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29,81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30,79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9,09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10,73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11,08</w:t>
            </w:r>
          </w:p>
        </w:tc>
      </w:tr>
      <w:tr w:rsidR="004C4E96" w:rsidTr="00EE76D1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Климовское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12,52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14,77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12,93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15,26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23,91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28,21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24,70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29,15</w:t>
            </w:r>
          </w:p>
        </w:tc>
      </w:tr>
      <w:tr w:rsidR="004C4E96" w:rsidTr="00896D05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lastRenderedPageBreak/>
              <w:t xml:space="preserve">Для населения </w:t>
            </w:r>
            <w:r>
              <w:rPr>
                <w:sz w:val="24"/>
                <w:szCs w:val="24"/>
              </w:rPr>
              <w:t xml:space="preserve">д. Подборовье, пос. Заборье </w:t>
            </w:r>
            <w:r w:rsidRPr="00C24FB6">
              <w:rPr>
                <w:sz w:val="24"/>
                <w:szCs w:val="24"/>
              </w:rPr>
              <w:t>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Лидское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25,26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29,81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30,79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9,09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10,73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11,08</w:t>
            </w:r>
          </w:p>
        </w:tc>
      </w:tr>
      <w:tr w:rsidR="004C4E96" w:rsidTr="007A5392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 xml:space="preserve">д. Ольеши </w:t>
            </w:r>
            <w:r w:rsidRPr="00C24FB6">
              <w:rPr>
                <w:sz w:val="24"/>
                <w:szCs w:val="24"/>
              </w:rPr>
              <w:t>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Лидское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19,65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23,19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20,30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23,95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17,16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20,25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17,73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20,92</w:t>
            </w:r>
          </w:p>
        </w:tc>
      </w:tr>
      <w:tr w:rsidR="004C4E96" w:rsidTr="008B0EC3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 xml:space="preserve">пос. Совхозный, пос. Коли </w:t>
            </w:r>
            <w:r w:rsidRPr="00C24FB6">
              <w:rPr>
                <w:sz w:val="24"/>
                <w:szCs w:val="24"/>
              </w:rPr>
              <w:t>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Самойловское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25,47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30,05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26,31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31,05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17,16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20,25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17,73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20,92</w:t>
            </w:r>
          </w:p>
        </w:tc>
      </w:tr>
      <w:tr w:rsidR="004C4E96" w:rsidTr="00EE2E40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 xml:space="preserve">Для населения </w:t>
            </w:r>
            <w:r>
              <w:rPr>
                <w:sz w:val="24"/>
                <w:szCs w:val="24"/>
              </w:rPr>
              <w:t xml:space="preserve">д. Анисимово, д. Самойлово, д. Чудцы </w:t>
            </w:r>
            <w:r w:rsidRPr="00C24FB6">
              <w:rPr>
                <w:sz w:val="24"/>
                <w:szCs w:val="24"/>
              </w:rPr>
              <w:t>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Самойловское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25,26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29,81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26,09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30,79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9,09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10,73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9,39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11,08</w:t>
            </w:r>
          </w:p>
        </w:tc>
      </w:tr>
      <w:tr w:rsidR="004C4E96" w:rsidTr="00B44F85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Ефимовское городское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15,31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18,07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15,82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18,67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11,52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13,59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11,90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14,04</w:t>
            </w:r>
          </w:p>
        </w:tc>
      </w:tr>
      <w:tr w:rsidR="004C4E96" w:rsidTr="008F1C7A">
        <w:tc>
          <w:tcPr>
            <w:tcW w:w="10768" w:type="dxa"/>
            <w:gridSpan w:val="6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 w:rsidRPr="00C24FB6">
              <w:rPr>
                <w:sz w:val="24"/>
                <w:szCs w:val="24"/>
              </w:rPr>
              <w:t>Для населения муниципального образования «</w:t>
            </w:r>
            <w:r>
              <w:rPr>
                <w:i/>
                <w:sz w:val="24"/>
                <w:szCs w:val="24"/>
                <w:u w:val="single"/>
              </w:rPr>
              <w:t>Радогощинское сельское поселение</w:t>
            </w:r>
            <w:r w:rsidRPr="00C24FB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Бокситогорского</w:t>
            </w:r>
            <w:r w:rsidRPr="00C24FB6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(питьевая вода)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22,60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26,67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23,35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27,55</w:t>
            </w:r>
          </w:p>
        </w:tc>
      </w:tr>
      <w:tr w:rsidR="004C4E96" w:rsidTr="006B4E44">
        <w:tc>
          <w:tcPr>
            <w:tcW w:w="704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C4E96" w:rsidRDefault="004C4E96" w:rsidP="004C4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19,76</w:t>
            </w:r>
          </w:p>
        </w:tc>
        <w:tc>
          <w:tcPr>
            <w:tcW w:w="1985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23,32</w:t>
            </w:r>
          </w:p>
        </w:tc>
        <w:tc>
          <w:tcPr>
            <w:tcW w:w="113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20,41</w:t>
            </w:r>
          </w:p>
        </w:tc>
        <w:tc>
          <w:tcPr>
            <w:tcW w:w="1984" w:type="dxa"/>
          </w:tcPr>
          <w:p w:rsidR="004C4E96" w:rsidRDefault="004C4E96" w:rsidP="004C4E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24,08</w:t>
            </w:r>
          </w:p>
        </w:tc>
      </w:tr>
    </w:tbl>
    <w:p w:rsidR="00DE578D" w:rsidRDefault="00DE578D" w:rsidP="00396F84">
      <w:pPr>
        <w:jc w:val="center"/>
        <w:rPr>
          <w:b/>
          <w:sz w:val="26"/>
          <w:szCs w:val="26"/>
        </w:rPr>
      </w:pPr>
    </w:p>
    <w:p w:rsidR="00396F84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*Выделяется в целях реализации пункта 6 статьи 168 Налогового кодекса Российской Федерации (часть вторая)</w:t>
      </w: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</w:p>
    <w:p w:rsidR="005920D3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920D3" w:rsidRPr="00B95FDE" w:rsidRDefault="005920D3" w:rsidP="00B95FDE">
      <w:pPr>
        <w:rPr>
          <w:sz w:val="28"/>
          <w:szCs w:val="28"/>
        </w:rPr>
      </w:pPr>
      <w:r>
        <w:rPr>
          <w:sz w:val="28"/>
          <w:szCs w:val="28"/>
        </w:rPr>
        <w:t>ГУП «Леноблводоканал»                                                                    С.И. Алиев</w:t>
      </w:r>
    </w:p>
    <w:sectPr w:rsidR="005920D3" w:rsidRPr="00B95FDE" w:rsidSect="00C24FB6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DE"/>
    <w:rsid w:val="00255605"/>
    <w:rsid w:val="002A6C0D"/>
    <w:rsid w:val="00396F84"/>
    <w:rsid w:val="00434754"/>
    <w:rsid w:val="004C4E96"/>
    <w:rsid w:val="004D3AFD"/>
    <w:rsid w:val="005920D3"/>
    <w:rsid w:val="006B4E44"/>
    <w:rsid w:val="009073AF"/>
    <w:rsid w:val="00B95FDE"/>
    <w:rsid w:val="00C24FB6"/>
    <w:rsid w:val="00C71E10"/>
    <w:rsid w:val="00D817C5"/>
    <w:rsid w:val="00DE578D"/>
    <w:rsid w:val="00E566F4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B836"/>
  <w15:chartTrackingRefBased/>
  <w15:docId w15:val="{119862ED-3B17-494D-B540-E880F60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310E-825D-470F-B3B6-A785B75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Елена Валерьевна</dc:creator>
  <cp:keywords/>
  <dc:description/>
  <cp:lastModifiedBy>User</cp:lastModifiedBy>
  <cp:revision>3</cp:revision>
  <dcterms:created xsi:type="dcterms:W3CDTF">2017-12-27T09:23:00Z</dcterms:created>
  <dcterms:modified xsi:type="dcterms:W3CDTF">2017-12-27T12:38:00Z</dcterms:modified>
</cp:coreProperties>
</file>